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018" w:rsidRPr="00E75A82" w:rsidRDefault="00961018" w:rsidP="00CE31F1">
      <w:pPr>
        <w:pStyle w:val="Ttulo2"/>
        <w:spacing w:before="93"/>
        <w:ind w:right="397"/>
        <w:rPr>
          <w:rFonts w:ascii="Open Sans" w:hAnsi="Open Sans" w:cs="Open Sans"/>
          <w:sz w:val="22"/>
          <w:szCs w:val="22"/>
          <w:u w:val="none"/>
        </w:rPr>
      </w:pPr>
      <w:r w:rsidRPr="00E75A82">
        <w:rPr>
          <w:rFonts w:ascii="Open Sans" w:hAnsi="Open Sans" w:cs="Open Sans"/>
          <w:sz w:val="22"/>
          <w:szCs w:val="22"/>
          <w:u w:val="thick"/>
        </w:rPr>
        <w:t>C2. ANNEX (OE) OFERTA ECONÒMICA</w:t>
      </w:r>
    </w:p>
    <w:p w:rsidR="00961018" w:rsidRPr="00E75A82" w:rsidRDefault="00961018" w:rsidP="00961018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:rsidR="00961018" w:rsidRPr="00955D0F" w:rsidRDefault="00961018" w:rsidP="00232240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955D0F">
        <w:rPr>
          <w:rFonts w:ascii="Open Sans" w:hAnsi="Open Sans" w:cs="Open Sans"/>
          <w:i/>
          <w:sz w:val="22"/>
          <w:szCs w:val="22"/>
        </w:rPr>
        <w:t>“</w:t>
      </w:r>
      <w:r w:rsidR="009E5A47" w:rsidRPr="00955D0F">
        <w:rPr>
          <w:rFonts w:ascii="Open Sans" w:hAnsi="Open Sans" w:cs="Open Sans"/>
          <w:i/>
          <w:spacing w:val="5"/>
          <w:sz w:val="22"/>
          <w:szCs w:val="22"/>
        </w:rPr>
        <w:t xml:space="preserve">Contractació </w:t>
      </w:r>
      <w:r w:rsidR="00C41174" w:rsidRPr="00955D0F">
        <w:rPr>
          <w:rFonts w:ascii="Open Sans" w:hAnsi="Open Sans" w:cs="Open Sans"/>
          <w:i/>
          <w:sz w:val="22"/>
          <w:szCs w:val="22"/>
        </w:rPr>
        <w:t>del sistema integral d’emissió i enregistrament de l’emissora municipal Ràdio Argentona</w:t>
      </w:r>
      <w:r w:rsidRPr="00955D0F">
        <w:rPr>
          <w:rFonts w:ascii="Open Sans" w:hAnsi="Open Sans" w:cs="Open Sans"/>
          <w:i/>
          <w:sz w:val="22"/>
          <w:szCs w:val="22"/>
        </w:rPr>
        <w:t>”.</w:t>
      </w:r>
    </w:p>
    <w:p w:rsidR="00B74290" w:rsidRPr="00955D0F" w:rsidRDefault="00B74290" w:rsidP="00961018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:rsidR="00961018" w:rsidRPr="00E75A82" w:rsidRDefault="00961018" w:rsidP="00961018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Model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proposició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relativa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als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criteris avaluables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forma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automàtica</w:t>
      </w:r>
    </w:p>
    <w:p w:rsidR="00961018" w:rsidRPr="00E75A82" w:rsidRDefault="00961018" w:rsidP="00961018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:rsidR="00961018" w:rsidRPr="00E75A82" w:rsidRDefault="00961018" w:rsidP="00232240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El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Sr./La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Sra.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amb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NIF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ab/>
        <w:t>,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nom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propi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/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representació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l’empresa 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CIF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núm.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domiciliada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CP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carrer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 xml:space="preserve">contractació relativa a </w:t>
      </w:r>
      <w:r w:rsidRPr="00E75A82"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 w:rsidRPr="00E75A82">
        <w:rPr>
          <w:rFonts w:ascii="Open Sans" w:hAnsi="Open Sans" w:cs="Open Sans"/>
          <w:sz w:val="22"/>
          <w:szCs w:val="22"/>
        </w:rPr>
        <w:t>.........., 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particulars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i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clàusules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administratives particulars, que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accepta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íntegrament:</w:t>
      </w:r>
    </w:p>
    <w:p w:rsidR="00843DB4" w:rsidRDefault="00843DB4" w:rsidP="00843DB4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:rsidR="00843DB4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961018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  <w:r w:rsidRPr="00E75A82">
        <w:rPr>
          <w:rFonts w:ascii="Open Sans" w:hAnsi="Open Sans" w:cs="Open Sans"/>
          <w:b/>
          <w:sz w:val="22"/>
          <w:szCs w:val="22"/>
          <w:u w:val="single"/>
        </w:rPr>
        <w:t xml:space="preserve">1. Oferta econòmica (pressupost màxim de licitació de </w:t>
      </w:r>
      <w:r w:rsidR="00C41174" w:rsidRPr="00D56859">
        <w:rPr>
          <w:rFonts w:ascii="Open Sans" w:hAnsi="Open Sans" w:cs="Open Sans"/>
          <w:b/>
          <w:u w:val="single"/>
        </w:rPr>
        <w:t>8.925,63</w:t>
      </w:r>
      <w:r w:rsidRPr="00D56859">
        <w:rPr>
          <w:rFonts w:ascii="Open Sans" w:hAnsi="Open Sans" w:cs="Open Sans"/>
          <w:b/>
          <w:sz w:val="22"/>
          <w:szCs w:val="22"/>
          <w:u w:val="single"/>
        </w:rPr>
        <w:t xml:space="preserve">€ sense IVA, </w:t>
      </w:r>
      <w:r w:rsidR="00C41174" w:rsidRPr="00D56859">
        <w:rPr>
          <w:rFonts w:ascii="Open Sans" w:hAnsi="Open Sans" w:cs="Open Sans"/>
          <w:b/>
          <w:u w:val="single"/>
        </w:rPr>
        <w:t>10.800,00</w:t>
      </w:r>
      <w:r w:rsidR="00C41174" w:rsidRPr="00841B1E">
        <w:rPr>
          <w:rFonts w:ascii="Open Sans" w:hAnsi="Open Sans" w:cs="Open Sans"/>
        </w:rPr>
        <w:t xml:space="preserve"> </w:t>
      </w:r>
      <w:r w:rsidRPr="00E75A82">
        <w:rPr>
          <w:rFonts w:ascii="Open Sans" w:hAnsi="Open Sans" w:cs="Open Sans"/>
          <w:b/>
          <w:sz w:val="22"/>
          <w:szCs w:val="22"/>
          <w:u w:val="single"/>
        </w:rPr>
        <w:t xml:space="preserve">euros IVA inclòs). </w:t>
      </w:r>
    </w:p>
    <w:p w:rsidR="00B74290" w:rsidRPr="00E75A82" w:rsidRDefault="00B7429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:rsidR="00843DB4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:rsidR="00961018" w:rsidRPr="00955D0F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955D0F">
        <w:rPr>
          <w:rFonts w:ascii="Open Sans" w:hAnsi="Open Sans" w:cs="Open Sans"/>
          <w:sz w:val="22"/>
          <w:szCs w:val="22"/>
        </w:rPr>
        <w:t xml:space="preserve">El licitador ofereix un preu </w:t>
      </w:r>
      <w:r w:rsidR="00D56859" w:rsidRPr="00955D0F">
        <w:rPr>
          <w:rFonts w:ascii="Open Sans" w:hAnsi="Open Sans" w:cs="Open Sans"/>
          <w:sz w:val="22"/>
          <w:szCs w:val="22"/>
        </w:rPr>
        <w:t xml:space="preserve">total </w:t>
      </w:r>
      <w:r w:rsidRPr="00955D0F">
        <w:rPr>
          <w:rFonts w:ascii="Open Sans" w:hAnsi="Open Sans" w:cs="Open Sans"/>
          <w:sz w:val="22"/>
          <w:szCs w:val="22"/>
        </w:rPr>
        <w:t>de</w:t>
      </w:r>
      <w:r w:rsidR="00961018" w:rsidRPr="00955D0F">
        <w:rPr>
          <w:rFonts w:ascii="Open Sans" w:hAnsi="Open Sans" w:cs="Open Sans"/>
          <w:sz w:val="22"/>
          <w:szCs w:val="22"/>
        </w:rPr>
        <w:t>......................euros sense IVA</w:t>
      </w:r>
      <w:r w:rsidR="00D56859" w:rsidRPr="00955D0F">
        <w:rPr>
          <w:rFonts w:ascii="Open Sans" w:hAnsi="Open Sans" w:cs="Open Sans"/>
          <w:sz w:val="22"/>
          <w:szCs w:val="22"/>
        </w:rPr>
        <w:t xml:space="preserve">, segons el següent desglossament: </w:t>
      </w:r>
    </w:p>
    <w:p w:rsidR="00D56859" w:rsidRPr="00955D0F" w:rsidRDefault="00D56859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  <w:u w:val="single"/>
        </w:rPr>
      </w:pPr>
    </w:p>
    <w:p w:rsidR="00D56859" w:rsidRPr="00955D0F" w:rsidRDefault="00D56859" w:rsidP="00D56859">
      <w:pPr>
        <w:widowControl w:val="0"/>
        <w:numPr>
          <w:ilvl w:val="0"/>
          <w:numId w:val="10"/>
        </w:numPr>
        <w:tabs>
          <w:tab w:val="left" w:pos="-720"/>
        </w:tabs>
        <w:suppressAutoHyphens/>
        <w:ind w:right="288"/>
        <w:jc w:val="both"/>
        <w:rPr>
          <w:rFonts w:ascii="Open Sans" w:hAnsi="Open Sans" w:cs="Open Sans"/>
          <w:b/>
          <w:snapToGrid w:val="0"/>
          <w:color w:val="000000" w:themeColor="text1"/>
          <w:spacing w:val="-3"/>
          <w:sz w:val="22"/>
          <w:szCs w:val="22"/>
        </w:rPr>
      </w:pPr>
      <w:r w:rsidRPr="00955D0F">
        <w:rPr>
          <w:rFonts w:ascii="Open Sans" w:hAnsi="Open Sans" w:cs="Open Sans"/>
          <w:snapToGrid w:val="0"/>
          <w:color w:val="000000" w:themeColor="text1"/>
          <w:spacing w:val="-3"/>
          <w:sz w:val="22"/>
          <w:szCs w:val="22"/>
          <w:u w:val="single"/>
        </w:rPr>
        <w:t>Implantació i posada en marxa del sistema:</w:t>
      </w:r>
      <w:r w:rsidRPr="00955D0F">
        <w:rPr>
          <w:rFonts w:ascii="Open Sans" w:hAnsi="Open Sans" w:cs="Open Sans"/>
          <w:snapToGrid w:val="0"/>
          <w:color w:val="000000" w:themeColor="text1"/>
          <w:spacing w:val="-3"/>
          <w:sz w:val="22"/>
          <w:szCs w:val="22"/>
        </w:rPr>
        <w:t xml:space="preserve"> Inclou llicència d'ús del programari, lloguer del servidor i còpies de seguretat: </w:t>
      </w:r>
      <w:r w:rsidRPr="00955D0F">
        <w:rPr>
          <w:rFonts w:ascii="Open Sans" w:hAnsi="Open Sans" w:cs="Open Sans"/>
          <w:color w:val="000000" w:themeColor="text1"/>
          <w:sz w:val="22"/>
          <w:szCs w:val="22"/>
        </w:rPr>
        <w:t>........... euros</w:t>
      </w:r>
      <w:r w:rsidRPr="00955D0F">
        <w:rPr>
          <w:rFonts w:ascii="Open Sans" w:hAnsi="Open Sans" w:cs="Open Sans"/>
          <w:snapToGrid w:val="0"/>
          <w:color w:val="000000" w:themeColor="text1"/>
          <w:spacing w:val="-3"/>
          <w:sz w:val="22"/>
          <w:szCs w:val="22"/>
        </w:rPr>
        <w:t xml:space="preserve"> (sense IVA).</w:t>
      </w:r>
      <w:r w:rsidRPr="00955D0F">
        <w:rPr>
          <w:rFonts w:ascii="Open Sans" w:hAnsi="Open Sans" w:cs="Open Sans"/>
          <w:b/>
          <w:snapToGrid w:val="0"/>
          <w:color w:val="000000" w:themeColor="text1"/>
          <w:spacing w:val="-3"/>
          <w:sz w:val="22"/>
          <w:szCs w:val="22"/>
        </w:rPr>
        <w:t xml:space="preserve">  </w:t>
      </w:r>
    </w:p>
    <w:p w:rsidR="00D56859" w:rsidRPr="00955D0F" w:rsidRDefault="00D56859" w:rsidP="00D56859">
      <w:pPr>
        <w:widowControl w:val="0"/>
        <w:tabs>
          <w:tab w:val="left" w:pos="-720"/>
        </w:tabs>
        <w:suppressAutoHyphens/>
        <w:ind w:left="644" w:right="288"/>
        <w:jc w:val="both"/>
        <w:rPr>
          <w:rFonts w:ascii="Open Sans" w:hAnsi="Open Sans" w:cs="Open Sans"/>
          <w:b/>
          <w:snapToGrid w:val="0"/>
          <w:color w:val="000000" w:themeColor="text1"/>
          <w:spacing w:val="-3"/>
          <w:sz w:val="22"/>
          <w:szCs w:val="22"/>
        </w:rPr>
      </w:pPr>
    </w:p>
    <w:p w:rsidR="00D56859" w:rsidRPr="00955D0F" w:rsidRDefault="00D56859" w:rsidP="00D56859">
      <w:pPr>
        <w:widowControl w:val="0"/>
        <w:numPr>
          <w:ilvl w:val="0"/>
          <w:numId w:val="10"/>
        </w:numPr>
        <w:tabs>
          <w:tab w:val="left" w:pos="-720"/>
        </w:tabs>
        <w:suppressAutoHyphens/>
        <w:ind w:right="288"/>
        <w:jc w:val="both"/>
        <w:rPr>
          <w:rFonts w:ascii="Open Sans" w:hAnsi="Open Sans" w:cs="Open Sans"/>
          <w:b/>
          <w:snapToGrid w:val="0"/>
          <w:color w:val="000000" w:themeColor="text1"/>
          <w:spacing w:val="-3"/>
          <w:sz w:val="22"/>
          <w:szCs w:val="22"/>
        </w:rPr>
      </w:pPr>
      <w:r w:rsidRPr="00955D0F">
        <w:rPr>
          <w:rFonts w:ascii="Open Sans" w:hAnsi="Open Sans" w:cs="Open Sans"/>
          <w:snapToGrid w:val="0"/>
          <w:color w:val="000000" w:themeColor="text1"/>
          <w:spacing w:val="-3"/>
          <w:sz w:val="22"/>
          <w:szCs w:val="22"/>
          <w:u w:val="single"/>
        </w:rPr>
        <w:t>Servei de pagament per ús:</w:t>
      </w:r>
      <w:r w:rsidRPr="00955D0F">
        <w:rPr>
          <w:rFonts w:ascii="Open Sans" w:hAnsi="Open Sans" w:cs="Open Sans"/>
          <w:snapToGrid w:val="0"/>
          <w:color w:val="000000" w:themeColor="text1"/>
          <w:spacing w:val="-3"/>
          <w:sz w:val="22"/>
          <w:szCs w:val="22"/>
        </w:rPr>
        <w:t xml:space="preserve"> Inclou manteniment preventiu, correctiu i suport tècnic, migració de dades de l’actual sistema de gestió, integració amb sistemes corporatius i formació als usuaris: ..............euros (sense IVA).</w:t>
      </w:r>
      <w:r w:rsidRPr="00955D0F">
        <w:rPr>
          <w:rFonts w:ascii="Open Sans" w:hAnsi="Open Sans" w:cs="Open Sans"/>
          <w:b/>
          <w:snapToGrid w:val="0"/>
          <w:color w:val="000000" w:themeColor="text1"/>
          <w:spacing w:val="-3"/>
          <w:sz w:val="22"/>
          <w:szCs w:val="22"/>
        </w:rPr>
        <w:t xml:space="preserve"> </w:t>
      </w:r>
    </w:p>
    <w:p w:rsidR="00D5632D" w:rsidRPr="00E75A82" w:rsidRDefault="00D5632D" w:rsidP="00843DB4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6D0C49" w:rsidRPr="00E75A82" w:rsidRDefault="006D0C49" w:rsidP="00843DB4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:rsid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  <w:r>
        <w:rPr>
          <w:rFonts w:ascii="Open Sans" w:hAnsi="Open Sans" w:cs="Open Sans"/>
          <w:b/>
          <w:sz w:val="22"/>
          <w:szCs w:val="22"/>
          <w:u w:val="single"/>
        </w:rPr>
        <w:t xml:space="preserve">2. Oferta tècnica (Número d’emissores de ràdio municipal de diferents municipis on s’ha implantat l’eina informàtica): </w:t>
      </w:r>
    </w:p>
    <w:p w:rsid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955D0F" w:rsidRP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955D0F">
        <w:rPr>
          <w:rFonts w:ascii="Open Sans" w:hAnsi="Open Sans" w:cs="Open Sans"/>
          <w:sz w:val="22"/>
          <w:szCs w:val="22"/>
        </w:rPr>
        <w:t xml:space="preserve">El licitador declara haver implantat l’eina en </w:t>
      </w:r>
      <w:r>
        <w:rPr>
          <w:rFonts w:ascii="Open Sans" w:hAnsi="Open Sans" w:cs="Open Sans"/>
          <w:sz w:val="22"/>
          <w:szCs w:val="22"/>
        </w:rPr>
        <w:t>................</w:t>
      </w:r>
      <w:r w:rsidRPr="00955D0F">
        <w:rPr>
          <w:rFonts w:ascii="Open Sans" w:hAnsi="Open Sans" w:cs="Open Sans"/>
          <w:sz w:val="22"/>
          <w:szCs w:val="22"/>
        </w:rPr>
        <w:t xml:space="preserve">municipis. </w:t>
      </w:r>
    </w:p>
    <w:p w:rsid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955D0F" w:rsidRP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955D0F" w:rsidRPr="00955D0F" w:rsidRDefault="00955D0F" w:rsidP="00955D0F">
      <w:pPr>
        <w:pBdr>
          <w:bottom w:val="single" w:sz="6" w:space="1" w:color="auto"/>
        </w:pBdr>
        <w:tabs>
          <w:tab w:val="left" w:pos="846"/>
        </w:tabs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955D0F">
        <w:rPr>
          <w:rFonts w:ascii="Open Sans" w:hAnsi="Open Sans" w:cs="Open Sans"/>
          <w:b/>
          <w:sz w:val="20"/>
          <w:szCs w:val="20"/>
          <w:u w:val="single"/>
        </w:rPr>
        <w:t>Acreditació:</w:t>
      </w:r>
      <w:r w:rsidRPr="00955D0F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Pr="00955D0F">
        <w:rPr>
          <w:rFonts w:ascii="Open Sans" w:hAnsi="Open Sans" w:cs="Open Sans"/>
          <w:sz w:val="20"/>
          <w:szCs w:val="20"/>
        </w:rPr>
        <w:t>Aquest punt serà considerat acreditat amb la presentació d'un certificat emès pels diferents municipis que declari formalment la implantació de l'eina informàtica, o amb la presentació de les resolucions d'adjudicació dels diferents municipis, o bé mitjançant la presentació de qualsevol altra documentació substantiva que certifiqui el compliment d'aquest criteri.</w:t>
      </w:r>
    </w:p>
    <w:p w:rsidR="00A40E52" w:rsidRPr="00E75A8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bookmarkStart w:id="0" w:name="_GoBack"/>
      <w:bookmarkEnd w:id="0"/>
    </w:p>
    <w:p w:rsidR="00961018" w:rsidRPr="00E75A8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Argentona, a data de la signatura digital</w:t>
      </w:r>
    </w:p>
    <w:p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sectPr w:rsidR="00961018" w:rsidRPr="00E75A82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99F" w:rsidRDefault="00F2099F" w:rsidP="00961018">
      <w:r>
        <w:separator/>
      </w:r>
    </w:p>
  </w:endnote>
  <w:endnote w:type="continuationSeparator" w:id="0">
    <w:p w:rsidR="00F2099F" w:rsidRDefault="00F2099F" w:rsidP="0096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Yu Gothic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AA" w:rsidRDefault="00AA4BFD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33BAA" w:rsidRDefault="00955D0F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AA" w:rsidRDefault="00955D0F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:rsidR="0096398E" w:rsidRPr="0096398E" w:rsidRDefault="00AA4BFD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F30D84" wp14:editId="225A5A1F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555958C" id="3 Rectángulo" o:spid="_x0000_s1026" style="position:absolute;margin-left:-106.05pt;margin-top:2.2pt;width:92.2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" fillcolor="#359444" stroked="f" strokeweight="1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:rsidR="00E33BAA" w:rsidRDefault="00955D0F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98E" w:rsidRDefault="00955D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99F" w:rsidRDefault="00F2099F" w:rsidP="00961018">
      <w:r>
        <w:separator/>
      </w:r>
    </w:p>
  </w:footnote>
  <w:footnote w:type="continuationSeparator" w:id="0">
    <w:p w:rsidR="00F2099F" w:rsidRDefault="00F2099F" w:rsidP="0096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98E" w:rsidRDefault="00955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AA" w:rsidRDefault="00AA4BFD">
    <w:pPr>
      <w:pStyle w:val="Encabezado"/>
    </w:pPr>
    <w:r w:rsidRPr="009279A8">
      <w:rPr>
        <w:noProof/>
        <w:lang w:eastAsia="ca-ES"/>
      </w:rPr>
      <w:drawing>
        <wp:inline distT="0" distB="0" distL="0" distR="0" wp14:anchorId="1470AAF3" wp14:editId="415AEAEB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98E" w:rsidRDefault="00955D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2E8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55574"/>
    <w:multiLevelType w:val="hybridMultilevel"/>
    <w:tmpl w:val="F914291E"/>
    <w:lvl w:ilvl="0" w:tplc="7288638A">
      <w:numFmt w:val="bullet"/>
      <w:lvlText w:val="-"/>
      <w:lvlJc w:val="left"/>
      <w:pPr>
        <w:ind w:left="644" w:hanging="360"/>
      </w:pPr>
      <w:rPr>
        <w:rFonts w:ascii="Open Sans" w:eastAsia="Times New Roman" w:hAnsi="Open Sans" w:cs="Open Sans" w:hint="default"/>
        <w:b w:val="0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CD0ACE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151F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70E2D"/>
    <w:multiLevelType w:val="hybridMultilevel"/>
    <w:tmpl w:val="145A310C"/>
    <w:lvl w:ilvl="0" w:tplc="4E6882B6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925" w:hanging="360"/>
      </w:pPr>
    </w:lvl>
    <w:lvl w:ilvl="2" w:tplc="0403001B" w:tentative="1">
      <w:start w:val="1"/>
      <w:numFmt w:val="lowerRoman"/>
      <w:lvlText w:val="%3."/>
      <w:lvlJc w:val="right"/>
      <w:pPr>
        <w:ind w:left="2645" w:hanging="180"/>
      </w:pPr>
    </w:lvl>
    <w:lvl w:ilvl="3" w:tplc="0403000F" w:tentative="1">
      <w:start w:val="1"/>
      <w:numFmt w:val="decimal"/>
      <w:lvlText w:val="%4."/>
      <w:lvlJc w:val="left"/>
      <w:pPr>
        <w:ind w:left="3365" w:hanging="360"/>
      </w:pPr>
    </w:lvl>
    <w:lvl w:ilvl="4" w:tplc="04030019" w:tentative="1">
      <w:start w:val="1"/>
      <w:numFmt w:val="lowerLetter"/>
      <w:lvlText w:val="%5."/>
      <w:lvlJc w:val="left"/>
      <w:pPr>
        <w:ind w:left="4085" w:hanging="360"/>
      </w:pPr>
    </w:lvl>
    <w:lvl w:ilvl="5" w:tplc="0403001B" w:tentative="1">
      <w:start w:val="1"/>
      <w:numFmt w:val="lowerRoman"/>
      <w:lvlText w:val="%6."/>
      <w:lvlJc w:val="right"/>
      <w:pPr>
        <w:ind w:left="4805" w:hanging="180"/>
      </w:pPr>
    </w:lvl>
    <w:lvl w:ilvl="6" w:tplc="0403000F" w:tentative="1">
      <w:start w:val="1"/>
      <w:numFmt w:val="decimal"/>
      <w:lvlText w:val="%7."/>
      <w:lvlJc w:val="left"/>
      <w:pPr>
        <w:ind w:left="5525" w:hanging="360"/>
      </w:pPr>
    </w:lvl>
    <w:lvl w:ilvl="7" w:tplc="04030019" w:tentative="1">
      <w:start w:val="1"/>
      <w:numFmt w:val="lowerLetter"/>
      <w:lvlText w:val="%8."/>
      <w:lvlJc w:val="left"/>
      <w:pPr>
        <w:ind w:left="6245" w:hanging="360"/>
      </w:pPr>
    </w:lvl>
    <w:lvl w:ilvl="8" w:tplc="0403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68026337"/>
    <w:multiLevelType w:val="hybridMultilevel"/>
    <w:tmpl w:val="54FA760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F565F"/>
    <w:multiLevelType w:val="hybridMultilevel"/>
    <w:tmpl w:val="2C808C3C"/>
    <w:lvl w:ilvl="0" w:tplc="3C54BE62">
      <w:start w:val="1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96CD6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C1AAA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E5CD7"/>
    <w:multiLevelType w:val="hybridMultilevel"/>
    <w:tmpl w:val="CD8C2A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001"/>
    <w:rsid w:val="00004DA2"/>
    <w:rsid w:val="00013F47"/>
    <w:rsid w:val="001A4D11"/>
    <w:rsid w:val="00232240"/>
    <w:rsid w:val="003666BB"/>
    <w:rsid w:val="004071D4"/>
    <w:rsid w:val="00470673"/>
    <w:rsid w:val="004B2DA9"/>
    <w:rsid w:val="00554001"/>
    <w:rsid w:val="005868B2"/>
    <w:rsid w:val="005C324E"/>
    <w:rsid w:val="006D0C49"/>
    <w:rsid w:val="007C76D4"/>
    <w:rsid w:val="00843DB4"/>
    <w:rsid w:val="00955D0F"/>
    <w:rsid w:val="00961018"/>
    <w:rsid w:val="009E5A47"/>
    <w:rsid w:val="00A10CC5"/>
    <w:rsid w:val="00A40E52"/>
    <w:rsid w:val="00AA4BFD"/>
    <w:rsid w:val="00B74290"/>
    <w:rsid w:val="00C41174"/>
    <w:rsid w:val="00CE31F1"/>
    <w:rsid w:val="00D5632D"/>
    <w:rsid w:val="00D56859"/>
    <w:rsid w:val="00DF3D1D"/>
    <w:rsid w:val="00DF534E"/>
    <w:rsid w:val="00E7421F"/>
    <w:rsid w:val="00E75A82"/>
    <w:rsid w:val="00F05803"/>
    <w:rsid w:val="00F06059"/>
    <w:rsid w:val="00F2099F"/>
    <w:rsid w:val="00FA1387"/>
    <w:rsid w:val="00F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04C4A"/>
  <w15:chartTrackingRefBased/>
  <w15:docId w15:val="{4BD38942-D2C2-43AD-A275-697E5B17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961018"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rsid w:val="00961018"/>
    <w:pPr>
      <w:keepNext/>
      <w:outlineLvl w:val="2"/>
    </w:pPr>
    <w:rPr>
      <w:b/>
      <w:b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61018"/>
    <w:rPr>
      <w:rFonts w:ascii="Times New Roman" w:eastAsia="Times New Roman" w:hAnsi="Times New Roman" w:cs="Times New Roman"/>
      <w:b/>
      <w:sz w:val="24"/>
      <w:szCs w:val="20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rsid w:val="00961018"/>
    <w:rPr>
      <w:rFonts w:ascii="Times New Roman" w:eastAsia="Times New Roman" w:hAnsi="Times New Roman" w:cs="Times New Roman"/>
      <w:b/>
      <w:bCs/>
      <w:sz w:val="24"/>
      <w:szCs w:val="20"/>
      <w:lang w:eastAsia="es-ES"/>
    </w:rPr>
  </w:style>
  <w:style w:type="paragraph" w:styleId="Encabezado">
    <w:name w:val="header"/>
    <w:basedOn w:val="Normal"/>
    <w:link w:val="EncabezadoCar"/>
    <w:rsid w:val="009610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9610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961018"/>
  </w:style>
  <w:style w:type="paragraph" w:styleId="Textoindependiente">
    <w:name w:val="Body Text"/>
    <w:basedOn w:val="Normal"/>
    <w:link w:val="TextoindependienteCar"/>
    <w:rsid w:val="00961018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961018"/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n">
    <w:name w:val="n"/>
    <w:basedOn w:val="Normal"/>
    <w:rsid w:val="00961018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101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101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961018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1018"/>
    <w:rPr>
      <w:vertAlign w:val="superscript"/>
    </w:rPr>
  </w:style>
  <w:style w:type="table" w:styleId="Tablaconcuadrcula">
    <w:name w:val="Table Grid"/>
    <w:basedOn w:val="Tablanormal"/>
    <w:rsid w:val="0096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40E52"/>
    <w:pPr>
      <w:widowControl w:val="0"/>
      <w:suppressAutoHyphens/>
      <w:spacing w:before="44" w:line="100" w:lineRule="atLeast"/>
      <w:ind w:left="183"/>
      <w:jc w:val="center"/>
    </w:pPr>
    <w:rPr>
      <w:rFonts w:ascii="Arial MT" w:eastAsia="Arial MT" w:hAnsi="Arial MT" w:cs="Arial MT"/>
      <w:sz w:val="22"/>
      <w:szCs w:val="22"/>
      <w:lang w:eastAsia="ar-SA"/>
    </w:rPr>
  </w:style>
  <w:style w:type="table" w:customStyle="1" w:styleId="TableNormal">
    <w:name w:val="Table Normal"/>
    <w:uiPriority w:val="2"/>
    <w:semiHidden/>
    <w:qFormat/>
    <w:rsid w:val="00A40E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EE2B2-E677-453B-B43A-F95E1DE1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29</cp:revision>
  <dcterms:created xsi:type="dcterms:W3CDTF">2024-06-28T11:12:00Z</dcterms:created>
  <dcterms:modified xsi:type="dcterms:W3CDTF">2026-04-15T12:11:00Z</dcterms:modified>
</cp:coreProperties>
</file>